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default" w:ascii="方正黑体_GBK" w:hAnsi="方正黑体_GBK" w:eastAsia="方正黑体_GBK" w:cs="方正黑体_GBK"/>
          <w:b w:val="0"/>
          <w:bCs/>
          <w:sz w:val="32"/>
          <w:szCs w:val="32"/>
          <w:highlight w:val="none"/>
          <w:lang w:val="en-US" w:eastAsia="zh-CN"/>
        </w:rPr>
      </w:pPr>
      <w:r>
        <w:rPr>
          <w:rFonts w:hint="eastAsia" w:ascii="方正黑体_GBK" w:hAnsi="方正黑体_GBK" w:eastAsia="方正黑体_GBK" w:cs="方正黑体_GBK"/>
          <w:b w:val="0"/>
          <w:bCs/>
          <w:sz w:val="32"/>
          <w:szCs w:val="32"/>
          <w:highlight w:val="none"/>
          <w:lang w:val="en-US" w:eastAsia="zh-CN"/>
        </w:rPr>
        <w:t>附件5</w:t>
      </w:r>
    </w:p>
    <w:p>
      <w:pPr>
        <w:adjustRightInd w:val="0"/>
        <w:snapToGrid w:val="0"/>
        <w:jc w:val="center"/>
        <w:rPr>
          <w:rFonts w:hint="eastAsia" w:ascii="方正小标宋_GBK" w:hAnsi="方正小标宋_GBK" w:eastAsia="方正小标宋_GBK" w:cs="方正小标宋_GBK"/>
          <w:b/>
          <w:sz w:val="44"/>
          <w:szCs w:val="44"/>
          <w:highlight w:val="none"/>
        </w:rPr>
      </w:pPr>
      <w:r>
        <w:rPr>
          <w:rFonts w:hint="eastAsia" w:ascii="方正小标宋_GBK" w:hAnsi="方正小标宋_GBK" w:eastAsia="方正小标宋_GBK" w:cs="方正小标宋_GBK"/>
          <w:b/>
          <w:sz w:val="44"/>
          <w:szCs w:val="44"/>
          <w:highlight w:val="none"/>
          <w:lang w:val="en-US" w:eastAsia="zh-CN"/>
        </w:rPr>
        <w:t>四川外国语大学学生留学基金申请表</w:t>
      </w:r>
    </w:p>
    <w:p>
      <w:pPr>
        <w:adjustRightInd w:val="0"/>
        <w:snapToGrid w:val="0"/>
        <w:jc w:val="center"/>
        <w:rPr>
          <w:rFonts w:hint="eastAsia" w:ascii="仿宋" w:hAnsi="仿宋" w:eastAsia="仿宋" w:cs="Times New Roman"/>
          <w:b/>
          <w:sz w:val="30"/>
          <w:szCs w:val="30"/>
          <w:highlight w:val="none"/>
          <w:lang w:eastAsia="zh-CN"/>
        </w:rPr>
      </w:pPr>
      <w:r>
        <w:rPr>
          <w:rFonts w:hint="eastAsia" w:ascii="仿宋" w:hAnsi="仿宋" w:eastAsia="仿宋" w:cs="Times New Roman"/>
          <w:b/>
          <w:sz w:val="30"/>
          <w:szCs w:val="30"/>
          <w:highlight w:val="none"/>
          <w:lang w:eastAsia="zh-CN"/>
        </w:rPr>
        <w:t>（双面打印）</w:t>
      </w:r>
    </w:p>
    <w:p>
      <w:pPr>
        <w:adjustRightInd w:val="0"/>
        <w:snapToGrid w:val="0"/>
        <w:jc w:val="center"/>
        <w:rPr>
          <w:rFonts w:ascii="仿宋" w:hAnsi="仿宋" w:eastAsia="仿宋" w:cs="Times New Roman"/>
          <w:b/>
          <w:sz w:val="30"/>
          <w:szCs w:val="30"/>
          <w:highlight w:val="none"/>
        </w:rPr>
      </w:pPr>
    </w:p>
    <w:tbl>
      <w:tblPr>
        <w:tblStyle w:val="6"/>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65"/>
        <w:gridCol w:w="914"/>
        <w:gridCol w:w="916"/>
        <w:gridCol w:w="151"/>
        <w:gridCol w:w="374"/>
        <w:gridCol w:w="825"/>
        <w:gridCol w:w="684"/>
        <w:gridCol w:w="876"/>
        <w:gridCol w:w="107"/>
        <w:gridCol w:w="599"/>
        <w:gridCol w:w="684"/>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姓名</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p>
        </w:tc>
        <w:tc>
          <w:tcPr>
            <w:tcW w:w="119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性别</w:t>
            </w:r>
          </w:p>
        </w:tc>
        <w:tc>
          <w:tcPr>
            <w:tcW w:w="1667"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p>
        </w:tc>
        <w:tc>
          <w:tcPr>
            <w:tcW w:w="1283"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身份证号</w:t>
            </w:r>
          </w:p>
        </w:tc>
        <w:tc>
          <w:tcPr>
            <w:tcW w:w="2321"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s-MX"/>
              </w:rPr>
            </w:pPr>
          </w:p>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rPr>
              <w:t>所在</w:t>
            </w:r>
            <w:r>
              <w:rPr>
                <w:rFonts w:hint="eastAsia" w:ascii="仿宋" w:hAnsi="仿宋" w:eastAsia="仿宋" w:cs="Times New Roman"/>
                <w:color w:val="000000"/>
                <w:sz w:val="24"/>
                <w:szCs w:val="24"/>
                <w:highlight w:val="none"/>
                <w:lang w:val="en-US" w:eastAsia="zh-CN"/>
              </w:rPr>
              <w:t>学院</w:t>
            </w:r>
          </w:p>
        </w:tc>
        <w:tc>
          <w:tcPr>
            <w:tcW w:w="1981" w:type="dxa"/>
            <w:gridSpan w:val="3"/>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p>
        </w:tc>
        <w:tc>
          <w:tcPr>
            <w:tcW w:w="1199" w:type="dxa"/>
            <w:gridSpan w:val="2"/>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rPr>
              <w:t>年级</w:t>
            </w:r>
          </w:p>
        </w:tc>
        <w:tc>
          <w:tcPr>
            <w:tcW w:w="1667" w:type="dxa"/>
            <w:gridSpan w:val="3"/>
            <w:vAlign w:val="center"/>
          </w:tcPr>
          <w:p>
            <w:pPr>
              <w:keepNext w:val="0"/>
              <w:keepLines w:val="0"/>
              <w:suppressLineNumbers w:val="0"/>
              <w:spacing w:before="0" w:beforeAutospacing="0" w:after="0" w:afterAutospacing="0"/>
              <w:ind w:left="0" w:right="0"/>
              <w:jc w:val="left"/>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本科20</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lang w:val="en-US" w:eastAsia="zh-CN"/>
              </w:rPr>
              <w:t xml:space="preserve">级 </w:t>
            </w:r>
          </w:p>
        </w:tc>
        <w:tc>
          <w:tcPr>
            <w:tcW w:w="1283" w:type="dxa"/>
            <w:gridSpan w:val="2"/>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学号</w:t>
            </w:r>
          </w:p>
        </w:tc>
        <w:tc>
          <w:tcPr>
            <w:tcW w:w="2321" w:type="dxa"/>
            <w:vMerge w:val="restart"/>
            <w:vAlign w:val="center"/>
          </w:tcPr>
          <w:p>
            <w:pPr>
              <w:keepNext w:val="0"/>
              <w:keepLines w:val="0"/>
              <w:suppressLineNumbers w:val="0"/>
              <w:spacing w:before="0" w:beforeAutospacing="0" w:after="0" w:afterAutospacing="0"/>
              <w:ind w:left="0" w:right="0"/>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Merge w:val="continue"/>
            <w:vAlign w:val="center"/>
          </w:tcPr>
          <w:p>
            <w:pPr>
              <w:keepNext w:val="0"/>
              <w:keepLines w:val="0"/>
              <w:suppressLineNumbers w:val="0"/>
              <w:spacing w:before="0" w:beforeAutospacing="0" w:after="0" w:afterAutospacing="0"/>
              <w:ind w:left="0" w:right="0"/>
              <w:jc w:val="center"/>
              <w:rPr>
                <w:rFonts w:hint="default"/>
                <w:highlight w:val="none"/>
              </w:rPr>
            </w:pPr>
          </w:p>
        </w:tc>
        <w:tc>
          <w:tcPr>
            <w:tcW w:w="1981" w:type="dxa"/>
            <w:gridSpan w:val="3"/>
            <w:vMerge w:val="continue"/>
            <w:vAlign w:val="center"/>
          </w:tcPr>
          <w:p>
            <w:pPr>
              <w:keepNext w:val="0"/>
              <w:keepLines w:val="0"/>
              <w:suppressLineNumbers w:val="0"/>
              <w:spacing w:before="0" w:beforeAutospacing="0" w:after="0" w:afterAutospacing="0"/>
              <w:ind w:left="0" w:right="0"/>
              <w:jc w:val="center"/>
              <w:rPr>
                <w:rFonts w:hint="default"/>
                <w:highlight w:val="none"/>
              </w:rPr>
            </w:pPr>
          </w:p>
        </w:tc>
        <w:tc>
          <w:tcPr>
            <w:tcW w:w="1199" w:type="dxa"/>
            <w:gridSpan w:val="2"/>
            <w:vMerge w:val="continue"/>
            <w:vAlign w:val="center"/>
          </w:tcPr>
          <w:p>
            <w:pPr>
              <w:keepNext w:val="0"/>
              <w:keepLines w:val="0"/>
              <w:suppressLineNumbers w:val="0"/>
              <w:spacing w:before="0" w:beforeAutospacing="0" w:after="0" w:afterAutospacing="0"/>
              <w:ind w:left="0" w:right="0"/>
              <w:jc w:val="center"/>
              <w:rPr>
                <w:rFonts w:hint="default"/>
                <w:highlight w:val="none"/>
              </w:rPr>
            </w:pPr>
          </w:p>
        </w:tc>
        <w:tc>
          <w:tcPr>
            <w:tcW w:w="1667" w:type="dxa"/>
            <w:gridSpan w:val="3"/>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硕士</w:t>
            </w:r>
            <w:r>
              <w:rPr>
                <w:rFonts w:hint="eastAsia" w:ascii="仿宋" w:hAnsi="仿宋" w:eastAsia="仿宋" w:cs="Times New Roman"/>
                <w:color w:val="000000"/>
                <w:sz w:val="24"/>
                <w:szCs w:val="24"/>
                <w:highlight w:val="none"/>
                <w:lang w:val="en-US" w:eastAsia="zh-CN"/>
              </w:rPr>
              <w:t>20</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lang w:eastAsia="zh-CN"/>
              </w:rPr>
              <w:t>级</w:t>
            </w:r>
          </w:p>
        </w:tc>
        <w:tc>
          <w:tcPr>
            <w:tcW w:w="1283"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p>
        </w:tc>
        <w:tc>
          <w:tcPr>
            <w:tcW w:w="2321"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专业</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FF0000"/>
                <w:sz w:val="24"/>
                <w:szCs w:val="24"/>
                <w:highlight w:val="none"/>
              </w:rPr>
            </w:pPr>
          </w:p>
        </w:tc>
        <w:tc>
          <w:tcPr>
            <w:tcW w:w="119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政治面貌</w:t>
            </w:r>
          </w:p>
        </w:tc>
        <w:tc>
          <w:tcPr>
            <w:tcW w:w="1667"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p>
        </w:tc>
        <w:tc>
          <w:tcPr>
            <w:tcW w:w="1283"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是否为应</w:t>
            </w:r>
          </w:p>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届毕业生</w:t>
            </w:r>
          </w:p>
        </w:tc>
        <w:tc>
          <w:tcPr>
            <w:tcW w:w="2321" w:type="dxa"/>
            <w:vAlign w:val="center"/>
          </w:tcPr>
          <w:p>
            <w:pPr>
              <w:keepNext w:val="0"/>
              <w:keepLines w:val="0"/>
              <w:suppressLineNumbers w:val="0"/>
              <w:spacing w:before="0" w:beforeAutospacing="0" w:after="0" w:afterAutospacing="0"/>
              <w:ind w:left="0" w:right="0"/>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898"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联系电话</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n-US" w:eastAsia="zh-CN"/>
              </w:rPr>
            </w:pPr>
          </w:p>
        </w:tc>
        <w:tc>
          <w:tcPr>
            <w:tcW w:w="119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eastAsia="zh-CN"/>
              </w:rPr>
              <w:t>是否同时申报其他资助</w:t>
            </w:r>
          </w:p>
        </w:tc>
        <w:tc>
          <w:tcPr>
            <w:tcW w:w="1667"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p>
        </w:tc>
        <w:tc>
          <w:tcPr>
            <w:tcW w:w="1283"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eastAsia="zh-CN"/>
              </w:rPr>
              <w:t>资助情况</w:t>
            </w:r>
          </w:p>
        </w:tc>
        <w:tc>
          <w:tcPr>
            <w:tcW w:w="2321" w:type="dxa"/>
            <w:vAlign w:val="center"/>
          </w:tcPr>
          <w:p>
            <w:pPr>
              <w:keepNext w:val="0"/>
              <w:keepLines w:val="0"/>
              <w:suppressLineNumbers w:val="0"/>
              <w:spacing w:before="0" w:beforeAutospacing="0" w:after="0" w:afterAutospacing="0"/>
              <w:ind w:left="0" w:right="0"/>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项目名称（中文）</w:t>
            </w:r>
          </w:p>
        </w:tc>
        <w:tc>
          <w:tcPr>
            <w:tcW w:w="8451" w:type="dxa"/>
            <w:gridSpan w:val="11"/>
            <w:vAlign w:val="center"/>
          </w:tcPr>
          <w:p>
            <w:pPr>
              <w:keepNext w:val="0"/>
              <w:keepLines w:val="0"/>
              <w:suppressLineNumbers w:val="0"/>
              <w:spacing w:before="0" w:beforeAutospacing="0" w:after="0" w:afterAutospacing="0"/>
              <w:ind w:left="0" w:right="0"/>
              <w:rPr>
                <w:rFonts w:hint="eastAsia" w:ascii="仿宋" w:hAnsi="仿宋" w:eastAsia="仿宋" w:cs="Times New Roman"/>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项目起</w:t>
            </w:r>
            <w:r>
              <w:rPr>
                <w:rFonts w:hint="eastAsia" w:ascii="仿宋" w:hAnsi="仿宋" w:eastAsia="仿宋" w:cs="Times New Roman"/>
                <w:color w:val="000000"/>
                <w:sz w:val="24"/>
                <w:szCs w:val="24"/>
                <w:highlight w:val="none"/>
                <w:lang w:val="en-US" w:eastAsia="zh-CN"/>
              </w:rPr>
              <w:t>止</w:t>
            </w:r>
            <w:r>
              <w:rPr>
                <w:rFonts w:hint="eastAsia" w:ascii="仿宋" w:hAnsi="仿宋" w:eastAsia="仿宋" w:cs="Times New Roman"/>
                <w:color w:val="000000"/>
                <w:sz w:val="24"/>
                <w:szCs w:val="24"/>
                <w:highlight w:val="none"/>
                <w:lang w:eastAsia="zh-CN"/>
              </w:rPr>
              <w:t>时间</w:t>
            </w:r>
          </w:p>
        </w:tc>
        <w:tc>
          <w:tcPr>
            <w:tcW w:w="8451" w:type="dxa"/>
            <w:gridSpan w:val="11"/>
            <w:vAlign w:val="center"/>
          </w:tcPr>
          <w:p>
            <w:pPr>
              <w:keepNext w:val="0"/>
              <w:keepLines w:val="0"/>
              <w:suppressLineNumbers w:val="0"/>
              <w:spacing w:before="0" w:beforeAutospacing="0" w:after="0" w:afterAutospacing="0"/>
              <w:ind w:left="0" w:right="0"/>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eastAsia="zh-CN"/>
              </w:rPr>
              <w:t>从</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lang w:eastAsia="zh-CN"/>
              </w:rPr>
              <w:t>年</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lang w:eastAsia="zh-CN"/>
              </w:rPr>
              <w:t>月</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lang w:eastAsia="zh-CN"/>
              </w:rPr>
              <w:t>日</w:t>
            </w:r>
            <w:r>
              <w:rPr>
                <w:rFonts w:hint="eastAsia" w:ascii="仿宋" w:hAnsi="仿宋" w:eastAsia="仿宋" w:cs="Times New Roman"/>
                <w:color w:val="000000"/>
                <w:sz w:val="24"/>
                <w:szCs w:val="24"/>
                <w:highlight w:val="none"/>
                <w:lang w:val="en-US" w:eastAsia="zh-CN"/>
              </w:rPr>
              <w:t xml:space="preserve">  到     </w:t>
            </w:r>
            <w:r>
              <w:rPr>
                <w:rFonts w:hint="eastAsia" w:ascii="仿宋" w:hAnsi="仿宋" w:eastAsia="仿宋" w:cs="Times New Roman"/>
                <w:color w:val="000000"/>
                <w:sz w:val="24"/>
                <w:szCs w:val="24"/>
                <w:highlight w:val="none"/>
                <w:lang w:eastAsia="zh-CN"/>
              </w:rPr>
              <w:t>年</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lang w:eastAsia="zh-CN"/>
              </w:rPr>
              <w:t>月</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lang w:eastAsia="zh-CN"/>
              </w:rPr>
              <w:t>日（以接收单位录取函时间为准）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eastAsia="zh-CN"/>
              </w:rPr>
              <w:t>前往国家</w:t>
            </w:r>
            <w:r>
              <w:rPr>
                <w:rFonts w:hint="eastAsia" w:ascii="仿宋" w:hAnsi="仿宋" w:eastAsia="仿宋" w:cs="Times New Roman"/>
                <w:color w:val="000000"/>
                <w:sz w:val="24"/>
                <w:szCs w:val="24"/>
                <w:highlight w:val="none"/>
                <w:lang w:val="en-US" w:eastAsia="zh-CN"/>
              </w:rPr>
              <w:t>/地区</w:t>
            </w:r>
          </w:p>
        </w:tc>
        <w:tc>
          <w:tcPr>
            <w:tcW w:w="1830" w:type="dxa"/>
            <w:gridSpan w:val="2"/>
            <w:vAlign w:val="center"/>
          </w:tcPr>
          <w:p>
            <w:pPr>
              <w:keepNext w:val="0"/>
              <w:keepLines w:val="0"/>
              <w:suppressLineNumbers w:val="0"/>
              <w:spacing w:before="0" w:beforeAutospacing="0" w:after="0" w:afterAutospacing="0"/>
              <w:ind w:left="0" w:right="0" w:firstLine="360" w:firstLineChars="150"/>
              <w:rPr>
                <w:rFonts w:hint="default" w:ascii="仿宋" w:hAnsi="仿宋" w:eastAsia="仿宋" w:cs="Times New Roman"/>
                <w:color w:val="000000"/>
                <w:sz w:val="24"/>
                <w:szCs w:val="24"/>
                <w:highlight w:val="none"/>
              </w:rPr>
            </w:pPr>
          </w:p>
        </w:tc>
        <w:tc>
          <w:tcPr>
            <w:tcW w:w="2034" w:type="dxa"/>
            <w:gridSpan w:val="4"/>
            <w:vAlign w:val="center"/>
          </w:tcPr>
          <w:p>
            <w:pPr>
              <w:keepNext w:val="0"/>
              <w:keepLines w:val="0"/>
              <w:suppressLineNumbers w:val="0"/>
              <w:spacing w:before="0" w:beforeAutospacing="0" w:after="0" w:afterAutospacing="0"/>
              <w:ind w:left="0" w:right="0"/>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eastAsia="zh-CN"/>
              </w:rPr>
              <w:t>前往单位（中文）</w:t>
            </w:r>
          </w:p>
        </w:tc>
        <w:tc>
          <w:tcPr>
            <w:tcW w:w="4587" w:type="dxa"/>
            <w:gridSpan w:val="5"/>
            <w:vAlign w:val="center"/>
          </w:tcPr>
          <w:p>
            <w:pPr>
              <w:keepNext w:val="0"/>
              <w:keepLines w:val="0"/>
              <w:suppressLineNumbers w:val="0"/>
              <w:spacing w:before="0" w:beforeAutospacing="0" w:after="0" w:afterAutospacing="0"/>
              <w:ind w:left="0" w:right="0" w:firstLine="360" w:firstLineChars="150"/>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sz w:val="24"/>
                <w:szCs w:val="24"/>
                <w:highlight w:val="none"/>
                <w:lang w:eastAsia="zh-CN"/>
              </w:rPr>
              <w:t>语言成绩是否达到外方录取标准</w:t>
            </w:r>
          </w:p>
        </w:tc>
        <w:tc>
          <w:tcPr>
            <w:tcW w:w="1830" w:type="dxa"/>
            <w:gridSpan w:val="2"/>
            <w:vAlign w:val="center"/>
          </w:tcPr>
          <w:p>
            <w:pPr>
              <w:keepNext w:val="0"/>
              <w:keepLines w:val="0"/>
              <w:suppressLineNumbers w:val="0"/>
              <w:spacing w:before="0" w:beforeAutospacing="0" w:after="0" w:afterAutospacing="0"/>
              <w:ind w:left="0" w:leftChars="0" w:right="0" w:rightChars="0"/>
              <w:rPr>
                <w:rFonts w:hint="eastAsia" w:ascii="仿宋" w:hAnsi="仿宋" w:eastAsia="仿宋" w:cs="Times New Roman"/>
                <w:color w:val="000000"/>
                <w:kern w:val="2"/>
                <w:sz w:val="24"/>
                <w:szCs w:val="24"/>
                <w:highlight w:val="none"/>
                <w:lang w:val="en-US" w:eastAsia="zh-CN" w:bidi="ar-SA"/>
              </w:rPr>
            </w:pPr>
          </w:p>
        </w:tc>
        <w:tc>
          <w:tcPr>
            <w:tcW w:w="2034"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是否获得</w:t>
            </w:r>
          </w:p>
          <w:p>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sz w:val="24"/>
                <w:szCs w:val="24"/>
                <w:highlight w:val="none"/>
                <w:lang w:val="en-US" w:eastAsia="zh-CN"/>
              </w:rPr>
              <w:t>邀请函</w:t>
            </w:r>
          </w:p>
        </w:tc>
        <w:tc>
          <w:tcPr>
            <w:tcW w:w="4587" w:type="dxa"/>
            <w:gridSpan w:val="5"/>
            <w:vAlign w:val="center"/>
          </w:tcPr>
          <w:p>
            <w:pPr>
              <w:keepNext w:val="0"/>
              <w:keepLines w:val="0"/>
              <w:suppressLineNumbers w:val="0"/>
              <w:spacing w:before="0" w:beforeAutospacing="0" w:after="0" w:afterAutospacing="0"/>
              <w:ind w:left="0" w:right="0"/>
              <w:rPr>
                <w:rFonts w:hint="eastAsia" w:ascii="仿宋" w:hAnsi="仿宋" w:eastAsia="仿宋" w:cs="Times New Roman"/>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项目负责老师（</w:t>
            </w:r>
            <w:r>
              <w:rPr>
                <w:rFonts w:hint="eastAsia" w:ascii="仿宋" w:hAnsi="仿宋" w:eastAsia="仿宋" w:cs="Times New Roman"/>
                <w:color w:val="000000"/>
                <w:sz w:val="24"/>
                <w:szCs w:val="24"/>
                <w:highlight w:val="none"/>
                <w:lang w:val="en-US" w:eastAsia="zh-CN"/>
              </w:rPr>
              <w:t>校内</w:t>
            </w:r>
            <w:r>
              <w:rPr>
                <w:rFonts w:hint="eastAsia" w:ascii="仿宋" w:hAnsi="仿宋" w:eastAsia="仿宋" w:cs="Times New Roman"/>
                <w:color w:val="000000"/>
                <w:sz w:val="24"/>
                <w:szCs w:val="24"/>
                <w:highlight w:val="none"/>
                <w:lang w:eastAsia="zh-CN"/>
              </w:rPr>
              <w:t>）</w:t>
            </w:r>
          </w:p>
        </w:tc>
        <w:tc>
          <w:tcPr>
            <w:tcW w:w="914"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姓名</w:t>
            </w:r>
          </w:p>
        </w:tc>
        <w:tc>
          <w:tcPr>
            <w:tcW w:w="1441" w:type="dxa"/>
            <w:gridSpan w:val="3"/>
            <w:vAlign w:val="center"/>
          </w:tcPr>
          <w:p>
            <w:pPr>
              <w:keepNext w:val="0"/>
              <w:keepLines w:val="0"/>
              <w:suppressLineNumbers w:val="0"/>
              <w:spacing w:before="0" w:beforeAutospacing="0" w:after="0" w:afterAutospacing="0"/>
              <w:ind w:left="0" w:right="0"/>
              <w:rPr>
                <w:rFonts w:hint="eastAsia" w:ascii="仿宋" w:hAnsi="仿宋" w:eastAsia="仿宋" w:cs="Times New Roman"/>
                <w:color w:val="000000"/>
                <w:sz w:val="24"/>
                <w:szCs w:val="24"/>
                <w:highlight w:val="none"/>
                <w:lang w:val="en-US" w:eastAsia="zh-CN"/>
              </w:rPr>
            </w:pPr>
          </w:p>
        </w:tc>
        <w:tc>
          <w:tcPr>
            <w:tcW w:w="825"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所在部门</w:t>
            </w:r>
          </w:p>
        </w:tc>
        <w:tc>
          <w:tcPr>
            <w:tcW w:w="1560"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p>
        </w:tc>
        <w:tc>
          <w:tcPr>
            <w:tcW w:w="706"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eastAsia="zh-CN"/>
              </w:rPr>
              <w:t>电话</w:t>
            </w:r>
          </w:p>
        </w:tc>
        <w:tc>
          <w:tcPr>
            <w:tcW w:w="3005" w:type="dxa"/>
            <w:gridSpan w:val="2"/>
            <w:vAlign w:val="center"/>
          </w:tcPr>
          <w:p>
            <w:pPr>
              <w:keepNext w:val="0"/>
              <w:keepLines w:val="0"/>
              <w:suppressLineNumbers w:val="0"/>
              <w:spacing w:before="0" w:beforeAutospacing="0" w:after="0" w:afterAutospacing="0"/>
              <w:ind w:left="0" w:right="0" w:firstLine="360" w:firstLineChars="150"/>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父母是否知晓</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项目情况</w:t>
            </w:r>
          </w:p>
        </w:tc>
        <w:tc>
          <w:tcPr>
            <w:tcW w:w="914" w:type="dxa"/>
            <w:vMerge w:val="restart"/>
            <w:vAlign w:val="center"/>
          </w:tcPr>
          <w:p>
            <w:pPr>
              <w:keepNext w:val="0"/>
              <w:keepLines w:val="0"/>
              <w:suppressLineNumbers w:val="0"/>
              <w:spacing w:before="0" w:beforeAutospacing="0" w:after="0" w:afterAutospacing="0"/>
              <w:ind w:left="0" w:right="0"/>
              <w:jc w:val="both"/>
              <w:rPr>
                <w:rFonts w:hint="eastAsia" w:ascii="仿宋" w:hAnsi="仿宋" w:eastAsia="仿宋" w:cs="Times New Roman"/>
                <w:color w:val="000000"/>
                <w:sz w:val="24"/>
                <w:szCs w:val="24"/>
                <w:highlight w:val="none"/>
                <w:lang w:eastAsia="zh-CN"/>
              </w:rPr>
            </w:pPr>
          </w:p>
        </w:tc>
        <w:tc>
          <w:tcPr>
            <w:tcW w:w="916"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父亲</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姓名</w:t>
            </w:r>
          </w:p>
        </w:tc>
        <w:tc>
          <w:tcPr>
            <w:tcW w:w="2910"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p>
        </w:tc>
        <w:tc>
          <w:tcPr>
            <w:tcW w:w="706"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父亲</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电话</w:t>
            </w:r>
          </w:p>
        </w:tc>
        <w:tc>
          <w:tcPr>
            <w:tcW w:w="300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98" w:type="dxa"/>
            <w:gridSpan w:val="2"/>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p>
        </w:tc>
        <w:tc>
          <w:tcPr>
            <w:tcW w:w="914"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p>
        </w:tc>
        <w:tc>
          <w:tcPr>
            <w:tcW w:w="916"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母亲</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姓名</w:t>
            </w:r>
          </w:p>
        </w:tc>
        <w:tc>
          <w:tcPr>
            <w:tcW w:w="2910"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p>
        </w:tc>
        <w:tc>
          <w:tcPr>
            <w:tcW w:w="706"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母亲</w:t>
            </w:r>
          </w:p>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n-US"/>
              </w:rPr>
            </w:pPr>
            <w:r>
              <w:rPr>
                <w:rFonts w:hint="eastAsia" w:ascii="仿宋" w:hAnsi="仿宋" w:eastAsia="仿宋" w:cs="Times New Roman"/>
                <w:color w:val="000000"/>
                <w:sz w:val="24"/>
                <w:szCs w:val="24"/>
                <w:highlight w:val="none"/>
                <w:lang w:eastAsia="zh-CN"/>
              </w:rPr>
              <w:t>电话</w:t>
            </w:r>
          </w:p>
        </w:tc>
        <w:tc>
          <w:tcPr>
            <w:tcW w:w="300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833"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申</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请</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人</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承</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诺</w:t>
            </w:r>
          </w:p>
        </w:tc>
        <w:tc>
          <w:tcPr>
            <w:tcW w:w="9516" w:type="dxa"/>
            <w:gridSpan w:val="12"/>
            <w:vAlign w:val="center"/>
          </w:tcPr>
          <w:p>
            <w:pPr>
              <w:keepNext w:val="0"/>
              <w:keepLines w:val="0"/>
              <w:numPr>
                <w:ilvl w:val="0"/>
                <w:numId w:val="0"/>
              </w:numPr>
              <w:suppressLineNumbers w:val="0"/>
              <w:spacing w:before="0" w:beforeAutospacing="0" w:after="0" w:afterAutospacing="0"/>
              <w:ind w:left="0" w:right="0" w:rightChars="0"/>
              <w:jc w:val="both"/>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1.本人承诺表中填写内容及所提交的申报材料均真实有效。</w:t>
            </w:r>
          </w:p>
          <w:p>
            <w:pPr>
              <w:keepNext w:val="0"/>
              <w:keepLines w:val="0"/>
              <w:numPr>
                <w:ilvl w:val="0"/>
                <w:numId w:val="0"/>
              </w:numPr>
              <w:suppressLineNumbers w:val="0"/>
              <w:spacing w:before="0" w:beforeAutospacing="0" w:after="0" w:afterAutospacing="0"/>
              <w:ind w:left="0" w:right="0" w:rightChars="0"/>
              <w:jc w:val="both"/>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2.本人承诺身心健康，满足出国（境）留学/交流要求，本人及家长已做好出国（境）留学/交流的准备。</w:t>
            </w:r>
          </w:p>
          <w:p>
            <w:pPr>
              <w:keepNext w:val="0"/>
              <w:keepLines w:val="0"/>
              <w:numPr>
                <w:ilvl w:val="0"/>
                <w:numId w:val="0"/>
              </w:numPr>
              <w:suppressLineNumbers w:val="0"/>
              <w:spacing w:before="0" w:beforeAutospacing="0" w:after="0" w:afterAutospacing="0"/>
              <w:ind w:left="0" w:right="0" w:rightChars="0"/>
              <w:jc w:val="both"/>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3. 本人承诺出国（境）后严格遵守国（境）内外及项目实施地的法律法规和风俗习惯，妥善处理好个人社交人际关系并友好化解个人矛盾。</w:t>
            </w:r>
          </w:p>
          <w:p>
            <w:pPr>
              <w:keepNext w:val="0"/>
              <w:keepLines w:val="0"/>
              <w:numPr>
                <w:ilvl w:val="0"/>
                <w:numId w:val="0"/>
              </w:numPr>
              <w:suppressLineNumbers w:val="0"/>
              <w:spacing w:before="0" w:beforeAutospacing="0" w:after="0" w:afterAutospacing="0"/>
              <w:ind w:left="0" w:right="0" w:rightChars="0"/>
              <w:jc w:val="both"/>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4.如违反以上所列事项，本人愿意承担一切责任，包括但不限于取消当年评选及资助资格。</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p>
          <w:p>
            <w:pPr>
              <w:keepNext w:val="0"/>
              <w:keepLines w:val="0"/>
              <w:suppressLineNumbers w:val="0"/>
              <w:spacing w:before="0" w:beforeAutospacing="0" w:after="0" w:afterAutospacing="0"/>
              <w:ind w:left="0" w:right="0"/>
              <w:jc w:val="center"/>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 xml:space="preserve">申请人签字：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7" w:hRule="atLeast"/>
          <w:jc w:val="center"/>
        </w:trPr>
        <w:tc>
          <w:tcPr>
            <w:tcW w:w="833"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学</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院</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推</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荐</w:t>
            </w:r>
          </w:p>
          <w:p>
            <w:pPr>
              <w:keepNext w:val="0"/>
              <w:keepLines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意</w:t>
            </w:r>
          </w:p>
          <w:p>
            <w:pPr>
              <w:keepNext w:val="0"/>
              <w:keepLines w:val="0"/>
              <w:suppressLineNumbers w:val="0"/>
              <w:spacing w:before="0" w:beforeAutospacing="0" w:after="0" w:afterAutospacing="0"/>
              <w:ind w:left="0" w:right="0"/>
              <w:jc w:val="center"/>
              <w:rPr>
                <w:rFonts w:hint="default"/>
                <w:lang w:val="en-US" w:eastAsia="zh-CN"/>
              </w:rPr>
            </w:pPr>
            <w:r>
              <w:rPr>
                <w:rFonts w:hint="eastAsia" w:ascii="仿宋" w:hAnsi="仿宋" w:eastAsia="仿宋" w:cs="Times New Roman"/>
                <w:color w:val="000000"/>
                <w:sz w:val="24"/>
                <w:szCs w:val="24"/>
                <w:highlight w:val="none"/>
                <w:lang w:val="en-US" w:eastAsia="zh-CN"/>
              </w:rPr>
              <w:t>见</w:t>
            </w:r>
          </w:p>
        </w:tc>
        <w:tc>
          <w:tcPr>
            <w:tcW w:w="9516" w:type="dxa"/>
            <w:gridSpan w:val="1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 w:hAnsi="仿宋" w:eastAsia="仿宋"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lang w:val="en-US" w:eastAsia="zh-CN"/>
              </w:rPr>
            </w:pPr>
            <w:r>
              <w:rPr>
                <w:rFonts w:hint="eastAsia" w:ascii="仿宋" w:hAnsi="仿宋" w:eastAsia="仿宋" w:cs="Times New Roman"/>
                <w:color w:val="000000"/>
                <w:sz w:val="24"/>
                <w:szCs w:val="24"/>
                <w:highlight w:val="none"/>
                <w:lang w:val="en-US" w:eastAsia="zh-CN"/>
              </w:rPr>
              <w:t>1.申请人思想政治品德状况是否合格：</w:t>
            </w:r>
            <w:r>
              <w:rPr>
                <w:rFonts w:hint="eastAsia" w:ascii="仿宋" w:hAnsi="仿宋" w:eastAsia="仿宋" w:cs="Times New Roman"/>
                <w:color w:val="000000"/>
                <w:sz w:val="24"/>
                <w:szCs w:val="24"/>
                <w:highlight w:val="none"/>
                <w:lang w:val="en-US" w:eastAsia="zh-CN"/>
              </w:rPr>
              <w:sym w:font="Wingdings" w:char="00A8"/>
            </w:r>
            <w:r>
              <w:rPr>
                <w:rFonts w:hint="eastAsia" w:ascii="仿宋" w:hAnsi="仿宋" w:eastAsia="仿宋" w:cs="Times New Roman"/>
                <w:color w:val="000000"/>
                <w:sz w:val="24"/>
                <w:szCs w:val="24"/>
                <w:highlight w:val="none"/>
                <w:lang w:val="en-US" w:eastAsia="zh-CN"/>
              </w:rPr>
              <w:t xml:space="preserve">合格   </w:t>
            </w:r>
            <w:r>
              <w:rPr>
                <w:rFonts w:hint="eastAsia" w:ascii="仿宋" w:hAnsi="仿宋" w:eastAsia="仿宋" w:cs="Times New Roman"/>
                <w:color w:val="000000"/>
                <w:sz w:val="24"/>
                <w:szCs w:val="24"/>
                <w:highlight w:val="none"/>
                <w:lang w:val="en-US" w:eastAsia="zh-CN"/>
              </w:rPr>
              <w:sym w:font="Wingdings" w:char="00A8"/>
            </w:r>
            <w:r>
              <w:rPr>
                <w:rFonts w:hint="eastAsia" w:ascii="仿宋" w:hAnsi="仿宋" w:eastAsia="仿宋" w:cs="Times New Roman"/>
                <w:color w:val="000000"/>
                <w:sz w:val="24"/>
                <w:szCs w:val="24"/>
                <w:highlight w:val="none"/>
                <w:lang w:val="en-US" w:eastAsia="zh-CN"/>
              </w:rPr>
              <w:t>不合格。（学院须对申请人思想政治品德方面进行严格把关审核。特殊情况，请予说明。）</w:t>
            </w:r>
          </w:p>
          <w:p>
            <w:pPr>
              <w:pStyle w:val="2"/>
              <w:keepNext w:val="0"/>
              <w:keepLines w:val="0"/>
              <w:suppressLineNumbers w:val="0"/>
              <w:spacing w:before="0" w:beforeAutospacing="0" w:afterAutospacing="0"/>
              <w:ind w:left="0" w:right="0"/>
              <w:rPr>
                <w:rFonts w:hint="eastAsia"/>
                <w:lang w:val="en-US" w:eastAsia="zh-CN"/>
              </w:rPr>
            </w:pPr>
          </w:p>
          <w:p>
            <w:pPr>
              <w:pStyle w:val="2"/>
              <w:keepNext w:val="0"/>
              <w:keepLines w:val="0"/>
              <w:suppressLineNumbers w:val="0"/>
              <w:spacing w:before="0" w:beforeAutospacing="0" w:afterAutospacing="0"/>
              <w:ind w:left="0" w:right="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2.综合成绩：</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u w:val="none"/>
                <w:lang w:val="en-US" w:eastAsia="zh-CN"/>
              </w:rPr>
              <w:t>，本专业年级排名：</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u w:val="none"/>
                <w:lang w:val="en-US" w:eastAsia="zh-CN"/>
              </w:rPr>
              <w:t>，本专业本年级学生人数：</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u w:val="none"/>
                <w:lang w:val="en-US" w:eastAsia="zh-CN"/>
              </w:rPr>
              <w:t>。</w:t>
            </w:r>
            <w:r>
              <w:rPr>
                <w:rFonts w:hint="eastAsia" w:ascii="仿宋" w:hAnsi="仿宋" w:eastAsia="仿宋" w:cs="Times New Roman"/>
                <w:color w:val="000000"/>
                <w:sz w:val="24"/>
                <w:szCs w:val="24"/>
                <w:highlight w:val="none"/>
                <w:lang w:val="en-US" w:eastAsia="zh-CN"/>
              </w:rPr>
              <w:t>（本科生综合成绩依据最新的四川外国语大学本科生综合测评细则计算，硕士研究生综合成绩依据最新的四川外国语大学研究生奖学金测评实施细则计算，各取最近一学年测评结果，研一学生以研一第一学期成绩或入学考试成绩为依据。）</w:t>
            </w:r>
          </w:p>
          <w:p>
            <w:pPr>
              <w:pStyle w:val="2"/>
              <w:keepNext w:val="0"/>
              <w:keepLines w:val="0"/>
              <w:suppressLineNumbers w:val="0"/>
              <w:spacing w:before="0" w:beforeAutospacing="0" w:afterAutospacing="0"/>
              <w:ind w:left="0" w:right="0"/>
              <w:rPr>
                <w:rFonts w:hint="eastAsia"/>
                <w:lang w:val="en-US" w:eastAsia="zh-CN"/>
              </w:rPr>
            </w:pPr>
          </w:p>
          <w:p>
            <w:pPr>
              <w:pStyle w:val="2"/>
              <w:keepNext w:val="0"/>
              <w:keepLines w:val="0"/>
              <w:suppressLineNumbers w:val="0"/>
              <w:spacing w:before="0" w:beforeAutospacing="0" w:afterAutospacing="0"/>
              <w:ind w:left="0" w:right="0"/>
              <w:rPr>
                <w:rFonts w:hint="eastAsia"/>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3.学院对申请人材料复核结论：</w:t>
            </w:r>
            <w:r>
              <w:rPr>
                <w:rFonts w:hint="eastAsia" w:ascii="仿宋" w:hAnsi="仿宋" w:eastAsia="仿宋" w:cs="Times New Roman"/>
                <w:color w:val="000000"/>
                <w:sz w:val="24"/>
                <w:szCs w:val="24"/>
                <w:highlight w:val="none"/>
                <w:lang w:val="en-US" w:eastAsia="zh-CN"/>
              </w:rPr>
              <w:sym w:font="Wingdings" w:char="00A8"/>
            </w:r>
            <w:r>
              <w:rPr>
                <w:rFonts w:hint="eastAsia" w:ascii="仿宋" w:hAnsi="仿宋" w:eastAsia="仿宋" w:cs="Times New Roman"/>
                <w:color w:val="000000"/>
                <w:sz w:val="24"/>
                <w:szCs w:val="24"/>
                <w:highlight w:val="none"/>
                <w:lang w:val="en-US" w:eastAsia="zh-CN"/>
              </w:rPr>
              <w:t xml:space="preserve">材料属实 </w:t>
            </w:r>
            <w:r>
              <w:rPr>
                <w:rFonts w:hint="eastAsia" w:ascii="仿宋" w:hAnsi="仿宋" w:eastAsia="仿宋" w:cs="Times New Roman"/>
                <w:color w:val="000000"/>
                <w:sz w:val="24"/>
                <w:szCs w:val="24"/>
                <w:highlight w:val="none"/>
                <w:lang w:val="en-US" w:eastAsia="zh-CN"/>
              </w:rPr>
              <w:sym w:font="Wingdings" w:char="00A8"/>
            </w:r>
            <w:r>
              <w:rPr>
                <w:rFonts w:hint="eastAsia" w:ascii="仿宋" w:hAnsi="仿宋" w:eastAsia="仿宋" w:cs="Times New Roman"/>
                <w:color w:val="000000"/>
                <w:sz w:val="24"/>
                <w:szCs w:val="24"/>
                <w:highlight w:val="none"/>
                <w:lang w:val="en-US" w:eastAsia="zh-CN"/>
              </w:rPr>
              <w:t>材料不属实。</w:t>
            </w:r>
          </w:p>
          <w:p>
            <w:pPr>
              <w:pStyle w:val="2"/>
              <w:keepNext w:val="0"/>
              <w:keepLines w:val="0"/>
              <w:suppressLineNumbers w:val="0"/>
              <w:spacing w:before="0" w:beforeAutospacing="0" w:afterAutospacing="0"/>
              <w:ind w:left="0" w:right="0"/>
              <w:rPr>
                <w:rFonts w:hint="eastAsia"/>
                <w:lang w:val="en-US" w:eastAsia="zh-CN"/>
              </w:rPr>
            </w:pPr>
          </w:p>
          <w:p>
            <w:pPr>
              <w:pStyle w:val="2"/>
              <w:keepNext w:val="0"/>
              <w:keepLines w:val="0"/>
              <w:suppressLineNumbers w:val="0"/>
              <w:spacing w:before="0" w:beforeAutospacing="0" w:afterAutospacing="0"/>
              <w:ind w:left="0" w:right="0"/>
              <w:rPr>
                <w:rFonts w:hint="eastAsia"/>
                <w:lang w:val="en-US" w:eastAsia="zh-CN"/>
              </w:rPr>
            </w:pPr>
          </w:p>
          <w:p>
            <w:pPr>
              <w:keepNext w:val="0"/>
              <w:keepLines w:val="0"/>
              <w:numPr>
                <w:ilvl w:val="0"/>
                <w:numId w:val="0"/>
              </w:numPr>
              <w:suppressLineNumbers w:val="0"/>
              <w:spacing w:before="0" w:beforeAutospacing="0" w:after="0" w:afterAutospacing="0"/>
              <w:ind w:left="480" w:right="0" w:hanging="480" w:hangingChars="200"/>
              <w:jc w:val="both"/>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4.学院内公示情况：</w:t>
            </w:r>
          </w:p>
          <w:p>
            <w:pPr>
              <w:keepNext w:val="0"/>
              <w:keepLines w:val="0"/>
              <w:numPr>
                <w:ilvl w:val="0"/>
                <w:numId w:val="0"/>
              </w:numPr>
              <w:suppressLineNumbers w:val="0"/>
              <w:spacing w:before="0" w:beforeAutospacing="0" w:after="0" w:afterAutospacing="0"/>
              <w:ind w:left="479" w:leftChars="114" w:right="0" w:hanging="240" w:hangingChars="100"/>
              <w:jc w:val="both"/>
              <w:rPr>
                <w:rFonts w:hint="eastAsia"/>
                <w:highlight w:val="none"/>
                <w:lang w:val="en-US" w:eastAsia="zh-CN"/>
              </w:rPr>
            </w:pPr>
            <w:r>
              <w:rPr>
                <w:rFonts w:hint="eastAsia" w:ascii="仿宋" w:hAnsi="仿宋" w:eastAsia="仿宋" w:cs="Times New Roman"/>
                <w:color w:val="000000"/>
                <w:sz w:val="24"/>
                <w:szCs w:val="24"/>
                <w:highlight w:val="none"/>
                <w:lang w:val="en-US" w:eastAsia="zh-CN"/>
              </w:rPr>
              <w:t>公示时间为</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lang w:val="en-US" w:eastAsia="zh-CN"/>
              </w:rPr>
              <w:t>年</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lang w:val="en-US" w:eastAsia="zh-CN"/>
              </w:rPr>
              <w:t>月</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lang w:val="en-US" w:eastAsia="zh-CN"/>
              </w:rPr>
              <w:t>日至</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lang w:val="en-US" w:eastAsia="zh-CN"/>
              </w:rPr>
              <w:t>年</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lang w:val="en-US" w:eastAsia="zh-CN"/>
              </w:rPr>
              <w:t>月</w:t>
            </w:r>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lang w:val="en-US" w:eastAsia="zh-CN"/>
              </w:rPr>
              <w:t>日，公示结论：</w:t>
            </w:r>
            <w:r>
              <w:rPr>
                <w:rFonts w:hint="eastAsia" w:ascii="仿宋" w:hAnsi="仿宋" w:eastAsia="仿宋" w:cs="Times New Roman"/>
                <w:color w:val="000000"/>
                <w:sz w:val="24"/>
                <w:szCs w:val="24"/>
                <w:highlight w:val="none"/>
                <w:u w:val="single"/>
                <w:lang w:val="en-US" w:eastAsia="zh-CN"/>
              </w:rPr>
              <w:t xml:space="preserve">            </w:t>
            </w:r>
            <w:bookmarkStart w:id="0" w:name="_GoBack"/>
            <w:bookmarkEnd w:id="0"/>
            <w:r>
              <w:rPr>
                <w:rFonts w:hint="eastAsia" w:ascii="仿宋" w:hAnsi="仿宋" w:eastAsia="仿宋" w:cs="Times New Roman"/>
                <w:color w:val="000000"/>
                <w:sz w:val="24"/>
                <w:szCs w:val="24"/>
                <w:highlight w:val="none"/>
                <w:u w:val="single"/>
                <w:lang w:val="en-US" w:eastAsia="zh-CN"/>
              </w:rPr>
              <w:t xml:space="preserve">   </w:t>
            </w:r>
            <w:r>
              <w:rPr>
                <w:rFonts w:hint="eastAsia" w:ascii="仿宋" w:hAnsi="仿宋" w:eastAsia="仿宋" w:cs="Times New Roman"/>
                <w:color w:val="000000"/>
                <w:sz w:val="24"/>
                <w:szCs w:val="24"/>
                <w:highlight w:val="none"/>
                <w:u w:val="none"/>
                <w:lang w:val="en-US" w:eastAsia="zh-CN"/>
              </w:rPr>
              <w:t>。</w:t>
            </w:r>
          </w:p>
          <w:p>
            <w:pPr>
              <w:pStyle w:val="2"/>
              <w:keepNext w:val="0"/>
              <w:keepLines w:val="0"/>
              <w:suppressLineNumbers w:val="0"/>
              <w:spacing w:before="0" w:beforeAutospacing="0" w:afterAutospacing="0"/>
              <w:ind w:left="0" w:right="0"/>
              <w:rPr>
                <w:rFonts w:hint="eastAsia"/>
                <w:highlight w:val="none"/>
                <w:lang w:val="en-US" w:eastAsia="zh-CN"/>
              </w:rPr>
            </w:pPr>
          </w:p>
          <w:p>
            <w:pPr>
              <w:pStyle w:val="2"/>
              <w:keepNext w:val="0"/>
              <w:keepLines w:val="0"/>
              <w:suppressLineNumbers w:val="0"/>
              <w:spacing w:before="0" w:beforeAutospacing="0" w:afterAutospacing="0"/>
              <w:ind w:left="0" w:right="0"/>
              <w:rPr>
                <w:rFonts w:hint="eastAsia"/>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5.学院推荐意见（请对申请人的综合素质做概要评述，是否同意推荐）。</w:t>
            </w: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pStyle w:val="2"/>
              <w:keepNext w:val="0"/>
              <w:keepLines w:val="0"/>
              <w:widowControl w:val="0"/>
              <w:numPr>
                <w:ilvl w:val="0"/>
                <w:numId w:val="0"/>
              </w:numPr>
              <w:suppressLineNumbers w:val="0"/>
              <w:spacing w:before="0" w:beforeAutospacing="0" w:after="120" w:afterAutospacing="0"/>
              <w:ind w:left="0" w:right="0" w:rightChars="0"/>
              <w:jc w:val="both"/>
              <w:rPr>
                <w:rFonts w:hint="eastAsia" w:ascii="仿宋" w:hAnsi="仿宋" w:eastAsia="仿宋" w:cs="Times New Roman"/>
                <w:color w:val="000000"/>
                <w:sz w:val="24"/>
                <w:szCs w:val="24"/>
                <w:highlight w:val="none"/>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Times New Roman"/>
                <w:color w:val="000000"/>
                <w:sz w:val="24"/>
                <w:szCs w:val="24"/>
                <w:highlight w:val="none"/>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Times New Roman"/>
                <w:color w:val="000000"/>
                <w:sz w:val="24"/>
                <w:szCs w:val="24"/>
                <w:highlight w:val="none"/>
                <w:lang w:val="en-US" w:eastAsia="zh-CN"/>
              </w:rPr>
            </w:pPr>
          </w:p>
          <w:p>
            <w:pPr>
              <w:pStyle w:val="2"/>
              <w:keepNext w:val="0"/>
              <w:keepLines w:val="0"/>
              <w:suppressLineNumbers w:val="0"/>
              <w:spacing w:before="0" w:beforeAutospacing="0" w:afterAutospacing="0"/>
              <w:ind w:left="0" w:right="0"/>
              <w:rPr>
                <w:rFonts w:hint="eastAsia"/>
                <w:highlight w:val="none"/>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Times New Roman"/>
                <w:color w:val="000000"/>
                <w:sz w:val="24"/>
                <w:szCs w:val="24"/>
                <w:highlight w:val="none"/>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Times New Roman"/>
                <w:color w:val="000000"/>
                <w:sz w:val="24"/>
                <w:szCs w:val="24"/>
                <w:highlight w:val="none"/>
                <w:lang w:val="en-US" w:eastAsia="zh-CN"/>
              </w:rPr>
            </w:pPr>
          </w:p>
          <w:p>
            <w:pPr>
              <w:pStyle w:val="2"/>
              <w:keepNext w:val="0"/>
              <w:keepLines w:val="0"/>
              <w:suppressLineNumbers w:val="0"/>
              <w:spacing w:before="0" w:beforeAutospacing="0" w:afterAutospacing="0"/>
              <w:ind w:left="0" w:right="0"/>
              <w:rPr>
                <w:rFonts w:hint="eastAsia"/>
                <w:lang w:val="en-US" w:eastAsia="zh-CN"/>
              </w:rPr>
            </w:pPr>
            <w:r>
              <w:rPr>
                <w:rFonts w:hint="eastAsia" w:ascii="仿宋" w:hAnsi="仿宋" w:eastAsia="仿宋" w:cs="Times New Roman"/>
                <w:color w:val="000000"/>
                <w:sz w:val="24"/>
                <w:szCs w:val="24"/>
                <w:highlight w:val="none"/>
                <w:lang w:val="en-US" w:eastAsia="zh-CN"/>
              </w:rPr>
              <w:t>学院党总支负责人签字（公章）：               日期：        年    月   日</w:t>
            </w:r>
          </w:p>
        </w:tc>
      </w:tr>
    </w:tbl>
    <w:p>
      <w:pPr>
        <w:rPr>
          <w:rFonts w:hint="eastAsia" w:ascii="黑体" w:hAnsi="黑体" w:eastAsia="黑体" w:cs="Times New Roman"/>
          <w:color w:val="000000"/>
          <w:sz w:val="10"/>
          <w:szCs w:val="10"/>
          <w:highlight w:val="none"/>
          <w:lang w:eastAsia="zh-CN"/>
        </w:rPr>
      </w:pP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F74B599-25E1-4B26-8ED5-7A44AF91C8B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2DE85CE-09A6-4969-AA0E-8417245906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13DC052-BF40-4BD0-A630-95E7901EFA45}"/>
  </w:font>
  <w:font w:name="方正黑体_GBK">
    <w:panose1 w:val="03000509000000000000"/>
    <w:charset w:val="86"/>
    <w:family w:val="auto"/>
    <w:pitch w:val="default"/>
    <w:sig w:usb0="00000001" w:usb1="080E0000" w:usb2="00000000" w:usb3="00000000" w:csb0="00040000" w:csb1="00000000"/>
    <w:embedRegular r:id="rId4" w:fontKey="{E064B4A7-CCFF-465D-8DAD-A960F0A999DC}"/>
  </w:font>
  <w:font w:name="方正小标宋_GBK">
    <w:panose1 w:val="02000000000000000000"/>
    <w:charset w:val="86"/>
    <w:family w:val="auto"/>
    <w:pitch w:val="default"/>
    <w:sig w:usb0="00000001" w:usb1="080E0000" w:usb2="00000000" w:usb3="00000000" w:csb0="00040000" w:csb1="00000000"/>
    <w:embedRegular r:id="rId5" w:fontKey="{3FE29261-B272-420B-B732-948FFCD04499}"/>
  </w:font>
  <w:font w:name="仿宋">
    <w:panose1 w:val="02010609060101010101"/>
    <w:charset w:val="86"/>
    <w:family w:val="modern"/>
    <w:pitch w:val="default"/>
    <w:sig w:usb0="800002BF" w:usb1="38CF7CFA" w:usb2="00000016" w:usb3="00000000" w:csb0="00040001" w:csb1="00000000"/>
    <w:embedRegular r:id="rId6" w:fontKey="{5AE651BD-CD7E-4DF1-B327-891883356270}"/>
  </w:font>
  <w:font w:name="方正仿宋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ODBiMzAxODg5OTk5ZmFiZTUwOTVmYWNmYmExMjcifQ=="/>
  </w:docVars>
  <w:rsids>
    <w:rsidRoot w:val="00446A7C"/>
    <w:rsid w:val="0000365D"/>
    <w:rsid w:val="00016376"/>
    <w:rsid w:val="0002757E"/>
    <w:rsid w:val="00034855"/>
    <w:rsid w:val="000546BD"/>
    <w:rsid w:val="00063AE9"/>
    <w:rsid w:val="0007220D"/>
    <w:rsid w:val="00073513"/>
    <w:rsid w:val="00084EB7"/>
    <w:rsid w:val="00085AA5"/>
    <w:rsid w:val="000A657A"/>
    <w:rsid w:val="000C0F4C"/>
    <w:rsid w:val="000C0FD7"/>
    <w:rsid w:val="000C5983"/>
    <w:rsid w:val="000D5443"/>
    <w:rsid w:val="000E221C"/>
    <w:rsid w:val="000E3370"/>
    <w:rsid w:val="000F1531"/>
    <w:rsid w:val="0012234C"/>
    <w:rsid w:val="0012687C"/>
    <w:rsid w:val="00130894"/>
    <w:rsid w:val="0013641D"/>
    <w:rsid w:val="00137D39"/>
    <w:rsid w:val="00141A24"/>
    <w:rsid w:val="001622CB"/>
    <w:rsid w:val="001B0236"/>
    <w:rsid w:val="001C184B"/>
    <w:rsid w:val="001D4A6A"/>
    <w:rsid w:val="001E67E7"/>
    <w:rsid w:val="001F5344"/>
    <w:rsid w:val="00217081"/>
    <w:rsid w:val="002234BB"/>
    <w:rsid w:val="002446EA"/>
    <w:rsid w:val="0025088E"/>
    <w:rsid w:val="002543E7"/>
    <w:rsid w:val="002673FB"/>
    <w:rsid w:val="00277458"/>
    <w:rsid w:val="002A28A0"/>
    <w:rsid w:val="002A29A9"/>
    <w:rsid w:val="002B57C6"/>
    <w:rsid w:val="002C3DF5"/>
    <w:rsid w:val="002D31A4"/>
    <w:rsid w:val="002E097B"/>
    <w:rsid w:val="002E50FD"/>
    <w:rsid w:val="002F4C98"/>
    <w:rsid w:val="00322280"/>
    <w:rsid w:val="00334455"/>
    <w:rsid w:val="00336DD6"/>
    <w:rsid w:val="00343ECF"/>
    <w:rsid w:val="003526A5"/>
    <w:rsid w:val="00370F74"/>
    <w:rsid w:val="00375A78"/>
    <w:rsid w:val="00384E6C"/>
    <w:rsid w:val="003D693D"/>
    <w:rsid w:val="003D7753"/>
    <w:rsid w:val="004045F8"/>
    <w:rsid w:val="00436DBE"/>
    <w:rsid w:val="00446A7C"/>
    <w:rsid w:val="00456B30"/>
    <w:rsid w:val="004634F2"/>
    <w:rsid w:val="0046388C"/>
    <w:rsid w:val="00477B50"/>
    <w:rsid w:val="0048244A"/>
    <w:rsid w:val="004827C7"/>
    <w:rsid w:val="00483979"/>
    <w:rsid w:val="004946D4"/>
    <w:rsid w:val="004C0883"/>
    <w:rsid w:val="004F5250"/>
    <w:rsid w:val="00503806"/>
    <w:rsid w:val="00515C14"/>
    <w:rsid w:val="005364EE"/>
    <w:rsid w:val="005727E0"/>
    <w:rsid w:val="00580652"/>
    <w:rsid w:val="00580765"/>
    <w:rsid w:val="00583D7B"/>
    <w:rsid w:val="00592A61"/>
    <w:rsid w:val="005944DE"/>
    <w:rsid w:val="005A1DBC"/>
    <w:rsid w:val="005A34F6"/>
    <w:rsid w:val="005B2783"/>
    <w:rsid w:val="005B6FF6"/>
    <w:rsid w:val="005C2764"/>
    <w:rsid w:val="005C3869"/>
    <w:rsid w:val="005C558B"/>
    <w:rsid w:val="00630C3E"/>
    <w:rsid w:val="0064429B"/>
    <w:rsid w:val="006630E4"/>
    <w:rsid w:val="0067746F"/>
    <w:rsid w:val="006C0C09"/>
    <w:rsid w:val="006C2476"/>
    <w:rsid w:val="006D4C80"/>
    <w:rsid w:val="006D7692"/>
    <w:rsid w:val="007257C6"/>
    <w:rsid w:val="00731B36"/>
    <w:rsid w:val="00744472"/>
    <w:rsid w:val="007457E9"/>
    <w:rsid w:val="0076163A"/>
    <w:rsid w:val="00773FE8"/>
    <w:rsid w:val="007903C4"/>
    <w:rsid w:val="007904AE"/>
    <w:rsid w:val="00792A09"/>
    <w:rsid w:val="0079768B"/>
    <w:rsid w:val="007C1855"/>
    <w:rsid w:val="007D2AE6"/>
    <w:rsid w:val="007F53EE"/>
    <w:rsid w:val="007F7171"/>
    <w:rsid w:val="007F7611"/>
    <w:rsid w:val="00800CDA"/>
    <w:rsid w:val="0080474D"/>
    <w:rsid w:val="00807EB0"/>
    <w:rsid w:val="00812F8D"/>
    <w:rsid w:val="00817F60"/>
    <w:rsid w:val="00842C79"/>
    <w:rsid w:val="008B317A"/>
    <w:rsid w:val="008B329B"/>
    <w:rsid w:val="008B473F"/>
    <w:rsid w:val="008B7113"/>
    <w:rsid w:val="008F2F8D"/>
    <w:rsid w:val="008F478A"/>
    <w:rsid w:val="008F4B76"/>
    <w:rsid w:val="00915B92"/>
    <w:rsid w:val="009164E2"/>
    <w:rsid w:val="00926BF7"/>
    <w:rsid w:val="00926E75"/>
    <w:rsid w:val="00943282"/>
    <w:rsid w:val="00961315"/>
    <w:rsid w:val="00983B15"/>
    <w:rsid w:val="0099307D"/>
    <w:rsid w:val="009A4BEA"/>
    <w:rsid w:val="009C0DE4"/>
    <w:rsid w:val="009D3D3A"/>
    <w:rsid w:val="009F11C3"/>
    <w:rsid w:val="009F4F72"/>
    <w:rsid w:val="00A01FB8"/>
    <w:rsid w:val="00A059C8"/>
    <w:rsid w:val="00A37D11"/>
    <w:rsid w:val="00A4438D"/>
    <w:rsid w:val="00A834D6"/>
    <w:rsid w:val="00A83B42"/>
    <w:rsid w:val="00A96D60"/>
    <w:rsid w:val="00A97F00"/>
    <w:rsid w:val="00AD0375"/>
    <w:rsid w:val="00AE6A66"/>
    <w:rsid w:val="00AE7435"/>
    <w:rsid w:val="00AF371F"/>
    <w:rsid w:val="00B11222"/>
    <w:rsid w:val="00B14949"/>
    <w:rsid w:val="00B327F1"/>
    <w:rsid w:val="00B44B4B"/>
    <w:rsid w:val="00B56ED6"/>
    <w:rsid w:val="00B57DD5"/>
    <w:rsid w:val="00B67236"/>
    <w:rsid w:val="00B74A60"/>
    <w:rsid w:val="00B85A45"/>
    <w:rsid w:val="00B962B7"/>
    <w:rsid w:val="00BA3933"/>
    <w:rsid w:val="00BA7F2B"/>
    <w:rsid w:val="00BB45BD"/>
    <w:rsid w:val="00BC4157"/>
    <w:rsid w:val="00BD6226"/>
    <w:rsid w:val="00BF485D"/>
    <w:rsid w:val="00C14988"/>
    <w:rsid w:val="00C17394"/>
    <w:rsid w:val="00C35D3A"/>
    <w:rsid w:val="00C37D40"/>
    <w:rsid w:val="00C43EF1"/>
    <w:rsid w:val="00C46778"/>
    <w:rsid w:val="00C6140E"/>
    <w:rsid w:val="00C64A41"/>
    <w:rsid w:val="00C82F2B"/>
    <w:rsid w:val="00C863AD"/>
    <w:rsid w:val="00C905D8"/>
    <w:rsid w:val="00C91AEF"/>
    <w:rsid w:val="00C9673B"/>
    <w:rsid w:val="00CA7EF5"/>
    <w:rsid w:val="00CA7FE7"/>
    <w:rsid w:val="00CB62AC"/>
    <w:rsid w:val="00CC08F9"/>
    <w:rsid w:val="00CC342E"/>
    <w:rsid w:val="00CD11BA"/>
    <w:rsid w:val="00CD659C"/>
    <w:rsid w:val="00CF31DC"/>
    <w:rsid w:val="00D2645B"/>
    <w:rsid w:val="00D26635"/>
    <w:rsid w:val="00D55C35"/>
    <w:rsid w:val="00D62C4F"/>
    <w:rsid w:val="00D74FDF"/>
    <w:rsid w:val="00D7706F"/>
    <w:rsid w:val="00DA0B87"/>
    <w:rsid w:val="00DA494E"/>
    <w:rsid w:val="00DE244B"/>
    <w:rsid w:val="00DE2B05"/>
    <w:rsid w:val="00DE38AC"/>
    <w:rsid w:val="00E00CF8"/>
    <w:rsid w:val="00E03DE9"/>
    <w:rsid w:val="00E24353"/>
    <w:rsid w:val="00E470E2"/>
    <w:rsid w:val="00E4738D"/>
    <w:rsid w:val="00E53602"/>
    <w:rsid w:val="00E600E9"/>
    <w:rsid w:val="00E66355"/>
    <w:rsid w:val="00E8366F"/>
    <w:rsid w:val="00EB2791"/>
    <w:rsid w:val="00EB7836"/>
    <w:rsid w:val="00ED666B"/>
    <w:rsid w:val="00ED75BB"/>
    <w:rsid w:val="00EE0A19"/>
    <w:rsid w:val="00EE713D"/>
    <w:rsid w:val="00EF714E"/>
    <w:rsid w:val="00F215E7"/>
    <w:rsid w:val="00F27F90"/>
    <w:rsid w:val="00F3466E"/>
    <w:rsid w:val="00F34843"/>
    <w:rsid w:val="00F52CD6"/>
    <w:rsid w:val="00F77B8B"/>
    <w:rsid w:val="00F81A5E"/>
    <w:rsid w:val="00F95604"/>
    <w:rsid w:val="00FA07ED"/>
    <w:rsid w:val="00FC2C41"/>
    <w:rsid w:val="00FC4C37"/>
    <w:rsid w:val="00FE2DCB"/>
    <w:rsid w:val="00FF4AB0"/>
    <w:rsid w:val="00FF66B1"/>
    <w:rsid w:val="01BB574C"/>
    <w:rsid w:val="03EC02D1"/>
    <w:rsid w:val="04E15802"/>
    <w:rsid w:val="05B04051"/>
    <w:rsid w:val="07366B87"/>
    <w:rsid w:val="07C7106F"/>
    <w:rsid w:val="0B5C3A0B"/>
    <w:rsid w:val="0D2D5D53"/>
    <w:rsid w:val="0D652679"/>
    <w:rsid w:val="0EAE30DA"/>
    <w:rsid w:val="0F5D017B"/>
    <w:rsid w:val="11457D7F"/>
    <w:rsid w:val="11D64215"/>
    <w:rsid w:val="12614426"/>
    <w:rsid w:val="14A10B0A"/>
    <w:rsid w:val="16534086"/>
    <w:rsid w:val="17F57043"/>
    <w:rsid w:val="18F7519C"/>
    <w:rsid w:val="1C7E52F6"/>
    <w:rsid w:val="1EA57449"/>
    <w:rsid w:val="21D50045"/>
    <w:rsid w:val="226A663C"/>
    <w:rsid w:val="24A61844"/>
    <w:rsid w:val="259C79BF"/>
    <w:rsid w:val="263602D1"/>
    <w:rsid w:val="275E288B"/>
    <w:rsid w:val="27A44741"/>
    <w:rsid w:val="28A051CB"/>
    <w:rsid w:val="2A7523C5"/>
    <w:rsid w:val="2AA77F11"/>
    <w:rsid w:val="2B9B5E5B"/>
    <w:rsid w:val="2C5E3D85"/>
    <w:rsid w:val="2C994BE7"/>
    <w:rsid w:val="2D3C64B9"/>
    <w:rsid w:val="325638A7"/>
    <w:rsid w:val="32DF4CBB"/>
    <w:rsid w:val="38010E0D"/>
    <w:rsid w:val="3C80760F"/>
    <w:rsid w:val="3CAF1767"/>
    <w:rsid w:val="3E033477"/>
    <w:rsid w:val="3FF37BBC"/>
    <w:rsid w:val="40410797"/>
    <w:rsid w:val="4171348E"/>
    <w:rsid w:val="44A2396A"/>
    <w:rsid w:val="49972F99"/>
    <w:rsid w:val="4C5639AD"/>
    <w:rsid w:val="4F2E29BF"/>
    <w:rsid w:val="50151DD1"/>
    <w:rsid w:val="50D678CE"/>
    <w:rsid w:val="511E0232"/>
    <w:rsid w:val="52412F16"/>
    <w:rsid w:val="52DE12E1"/>
    <w:rsid w:val="582A3F3F"/>
    <w:rsid w:val="58C10C56"/>
    <w:rsid w:val="59594ADC"/>
    <w:rsid w:val="598C5453"/>
    <w:rsid w:val="5F9868F2"/>
    <w:rsid w:val="609D7DB8"/>
    <w:rsid w:val="620103B8"/>
    <w:rsid w:val="62ED1B18"/>
    <w:rsid w:val="642D083A"/>
    <w:rsid w:val="64CC72DA"/>
    <w:rsid w:val="689B622D"/>
    <w:rsid w:val="6A464C09"/>
    <w:rsid w:val="6B874AA3"/>
    <w:rsid w:val="6D5E4881"/>
    <w:rsid w:val="6FEF4A0D"/>
    <w:rsid w:val="701F35C5"/>
    <w:rsid w:val="707A5AF1"/>
    <w:rsid w:val="70912956"/>
    <w:rsid w:val="72161365"/>
    <w:rsid w:val="73807960"/>
    <w:rsid w:val="73E038A7"/>
    <w:rsid w:val="762A2199"/>
    <w:rsid w:val="771B11CB"/>
    <w:rsid w:val="79E3451D"/>
    <w:rsid w:val="7C9726F0"/>
    <w:rsid w:val="7DDD14F9"/>
    <w:rsid w:val="7FA84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315A-99C0-429D-AD94-7AFFD69DF69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903</Words>
  <Characters>916</Characters>
  <Lines>13</Lines>
  <Paragraphs>3</Paragraphs>
  <TotalTime>1</TotalTime>
  <ScaleCrop>false</ScaleCrop>
  <LinksUpToDate>false</LinksUpToDate>
  <CharactersWithSpaces>1067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2017-12-26T09:48:00Z</dcterms:created>
  <dc:creator>微软用户</dc:creator>
  <cp:lastModifiedBy>邱晓凤</cp:lastModifiedBy>
  <cp:lastPrinted>2024-05-21T08:21:00Z</cp:lastPrinted>
  <dcterms:modified xsi:type="dcterms:W3CDTF">2024-05-21T08:57:44Z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2943D411A91449AAB92EC296A31A6ECC</vt:lpwstr>
  </property>
</Properties>
</file>